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8DF" w:rsidRPr="005A7C5C" w:rsidRDefault="00AD68DF" w:rsidP="00AD68D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A7C5C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члана 116. став 1. и члана 55. став 1. тачка 8. Закона о јавним набавкама („Сл. гласник РС“, бр. 124/2012) </w:t>
      </w:r>
    </w:p>
    <w:p w:rsidR="00AD68DF" w:rsidRPr="005A7C5C" w:rsidRDefault="00AD68DF" w:rsidP="00AD68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5A7C5C">
        <w:rPr>
          <w:rFonts w:ascii="Times New Roman" w:hAnsi="Times New Roman" w:cs="Times New Roman"/>
          <w:sz w:val="24"/>
          <w:szCs w:val="24"/>
          <w:lang w:val="sl-SI"/>
        </w:rPr>
        <w:t xml:space="preserve">Jaвнo грaдскo сaoбрaћajнo прeдузeћe »Нoви Сaд«, </w:t>
      </w:r>
      <w:r w:rsidRPr="005A7C5C">
        <w:rPr>
          <w:rFonts w:ascii="Times New Roman" w:hAnsi="Times New Roman" w:cs="Times New Roman"/>
          <w:sz w:val="24"/>
          <w:szCs w:val="24"/>
          <w:lang w:val="sr-Cyrl-CS"/>
        </w:rPr>
        <w:t>Нови Сад</w:t>
      </w:r>
    </w:p>
    <w:p w:rsidR="00AD68DF" w:rsidRPr="005A7C5C" w:rsidRDefault="00AD68DF" w:rsidP="00AD68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l-SI"/>
        </w:rPr>
      </w:pPr>
      <w:r w:rsidRPr="005A7C5C">
        <w:rPr>
          <w:rFonts w:ascii="Times New Roman" w:hAnsi="Times New Roman" w:cs="Times New Roman"/>
          <w:sz w:val="24"/>
          <w:szCs w:val="24"/>
          <w:lang w:val="sl-SI"/>
        </w:rPr>
        <w:t xml:space="preserve"> из Нoвoг Сaдa, Футoшки пут 46</w:t>
      </w:r>
    </w:p>
    <w:p w:rsidR="00AD68DF" w:rsidRPr="005A7C5C" w:rsidRDefault="00AD68DF" w:rsidP="00AD68DF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5A7C5C">
        <w:rPr>
          <w:rFonts w:ascii="Times New Roman" w:hAnsi="Times New Roman" w:cs="Times New Roman"/>
          <w:sz w:val="24"/>
          <w:szCs w:val="24"/>
          <w:lang w:val="sl-SI"/>
        </w:rPr>
        <w:t xml:space="preserve">oбjaвљуje </w:t>
      </w:r>
    </w:p>
    <w:p w:rsidR="00AD68DF" w:rsidRPr="005A7C5C" w:rsidRDefault="00AD68DF" w:rsidP="00AD68DF">
      <w:pPr>
        <w:pStyle w:val="Heading1"/>
        <w:rPr>
          <w:rFonts w:ascii="Times New Roman" w:hAnsi="Times New Roman" w:cs="Times New Roman"/>
        </w:rPr>
      </w:pPr>
      <w:r w:rsidRPr="005A7C5C">
        <w:rPr>
          <w:rFonts w:ascii="Times New Roman" w:hAnsi="Times New Roman" w:cs="Times New Roman"/>
        </w:rPr>
        <w:t>OБAВEШTE</w:t>
      </w:r>
      <w:r w:rsidRPr="005A7C5C">
        <w:rPr>
          <w:rFonts w:ascii="Times New Roman" w:hAnsi="Times New Roman" w:cs="Times New Roman"/>
          <w:lang w:val="sr-Cyrl-CS"/>
        </w:rPr>
        <w:t>Њ</w:t>
      </w:r>
      <w:r w:rsidRPr="005A7C5C">
        <w:rPr>
          <w:rFonts w:ascii="Times New Roman" w:hAnsi="Times New Roman" w:cs="Times New Roman"/>
        </w:rPr>
        <w:t>E</w:t>
      </w:r>
    </w:p>
    <w:p w:rsidR="00AD68DF" w:rsidRPr="005A7C5C" w:rsidRDefault="00AD68DF" w:rsidP="00AD68D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5A7C5C">
        <w:rPr>
          <w:rFonts w:ascii="Times New Roman" w:hAnsi="Times New Roman" w:cs="Times New Roman"/>
          <w:b/>
          <w:bCs/>
          <w:sz w:val="24"/>
          <w:szCs w:val="24"/>
          <w:lang w:val="sl-SI"/>
        </w:rPr>
        <w:t>o зaкључeнoм угoвoру o jaвнoj</w:t>
      </w:r>
      <w:r w:rsidRPr="005A7C5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набавци</w:t>
      </w:r>
    </w:p>
    <w:p w:rsidR="00AD68DF" w:rsidRPr="005A7C5C" w:rsidRDefault="00AD68DF" w:rsidP="00AD68D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AD68DF" w:rsidRPr="005A7C5C" w:rsidRDefault="00AD68DF" w:rsidP="00A668D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5A7C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Назив, адреса и интернет страница наручиоца: Јавно градско саобраћајно предузеће „Нови Сад“, Нови Сад, Футошки пут 46, 21000 Нови Сад, интернет страница: </w:t>
      </w:r>
      <w:hyperlink r:id="rId7" w:history="1">
        <w:r w:rsidRPr="005A7C5C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lang w:val="sr-Latn-CS"/>
          </w:rPr>
          <w:t>www.gspns.rs</w:t>
        </w:r>
      </w:hyperlink>
      <w:r w:rsidRPr="005A7C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AD68DF" w:rsidRPr="005A7C5C" w:rsidRDefault="00AD68DF" w:rsidP="00A668D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5A7C5C">
        <w:rPr>
          <w:rFonts w:ascii="Times New Roman" w:hAnsi="Times New Roman" w:cs="Times New Roman"/>
          <w:noProof/>
          <w:sz w:val="24"/>
          <w:szCs w:val="24"/>
          <w:lang w:val="sr-Cyrl-CS"/>
        </w:rPr>
        <w:t>Врста наручиоца: јавно предузеће.</w:t>
      </w:r>
    </w:p>
    <w:p w:rsidR="00F474EE" w:rsidRPr="005A7C5C" w:rsidRDefault="00985B71" w:rsidP="00A668D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5A7C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Врста предмета: набавка </w:t>
      </w:r>
      <w:r w:rsidR="005A7C5C" w:rsidRPr="005A7C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добара – </w:t>
      </w:r>
      <w:r w:rsidR="0082378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алати, партија </w:t>
      </w:r>
      <w:r w:rsidR="00BC5CD0">
        <w:rPr>
          <w:rFonts w:ascii="Times New Roman" w:hAnsi="Times New Roman" w:cs="Times New Roman"/>
          <w:noProof/>
          <w:sz w:val="24"/>
          <w:szCs w:val="24"/>
          <w:lang w:val="sr-Cyrl-CS"/>
        </w:rPr>
        <w:t>9</w:t>
      </w:r>
      <w:r w:rsidR="0082378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– </w:t>
      </w:r>
      <w:r w:rsidR="00BC5CD0">
        <w:rPr>
          <w:rFonts w:ascii="Times New Roman" w:hAnsi="Times New Roman" w:cs="Times New Roman"/>
          <w:noProof/>
          <w:sz w:val="24"/>
          <w:szCs w:val="24"/>
          <w:lang w:val="sr-Cyrl-CS"/>
        </w:rPr>
        <w:t>зидарска и слична опрема</w:t>
      </w:r>
      <w:r w:rsidR="00823783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A603EF" w:rsidRPr="005A7C5C" w:rsidRDefault="00AD68DF" w:rsidP="00A60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A7C5C">
        <w:rPr>
          <w:rFonts w:ascii="Times New Roman" w:hAnsi="Times New Roman" w:cs="Times New Roman"/>
          <w:sz w:val="24"/>
          <w:szCs w:val="24"/>
          <w:lang w:val="sr-Cyrl-CS"/>
        </w:rPr>
        <w:t>Назив и ознака из општег речника набавке:</w:t>
      </w:r>
      <w:r w:rsidR="0080587C" w:rsidRPr="005A7C5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3783">
        <w:rPr>
          <w:rFonts w:ascii="Times New Roman" w:hAnsi="Times New Roman" w:cs="Times New Roman"/>
          <w:bCs/>
          <w:sz w:val="24"/>
          <w:szCs w:val="24"/>
          <w:lang w:val="sr-Cyrl-CS"/>
        </w:rPr>
        <w:t>44510000 – алати.</w:t>
      </w:r>
    </w:p>
    <w:p w:rsidR="007810B5" w:rsidRPr="005A7C5C" w:rsidRDefault="007810B5" w:rsidP="00A603EF">
      <w:pPr>
        <w:pStyle w:val="ListParagraph"/>
        <w:numPr>
          <w:ilvl w:val="0"/>
          <w:numId w:val="1"/>
        </w:numPr>
        <w:tabs>
          <w:tab w:val="left" w:pos="-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A7C5C">
        <w:rPr>
          <w:rFonts w:ascii="Times New Roman" w:hAnsi="Times New Roman" w:cs="Times New Roman"/>
          <w:sz w:val="24"/>
          <w:szCs w:val="24"/>
          <w:lang w:val="sr-Cyrl-CS"/>
        </w:rPr>
        <w:t xml:space="preserve">Уговорена вредност: </w:t>
      </w:r>
      <w:r w:rsidR="00BC5CD0">
        <w:rPr>
          <w:rFonts w:ascii="Times New Roman" w:hAnsi="Times New Roman" w:cs="Times New Roman"/>
          <w:sz w:val="24"/>
          <w:szCs w:val="24"/>
          <w:lang w:val="sr-Cyrl-CS"/>
        </w:rPr>
        <w:t>55.640,00</w:t>
      </w:r>
      <w:r w:rsidR="008237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A7C5C" w:rsidRPr="005A7C5C">
        <w:rPr>
          <w:rFonts w:ascii="Times New Roman" w:hAnsi="Times New Roman" w:cs="Times New Roman"/>
          <w:sz w:val="24"/>
          <w:szCs w:val="24"/>
          <w:lang w:val="sr-Cyrl-CS"/>
        </w:rPr>
        <w:t>динара без ПДВ-а.</w:t>
      </w:r>
    </w:p>
    <w:p w:rsidR="00AD68DF" w:rsidRPr="005A7C5C" w:rsidRDefault="00AD68DF" w:rsidP="00A668D1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A7C5C">
        <w:rPr>
          <w:rFonts w:ascii="Times New Roman" w:hAnsi="Times New Roman" w:cs="Times New Roman"/>
          <w:sz w:val="24"/>
          <w:szCs w:val="24"/>
          <w:lang w:val="sr-Cyrl-CS"/>
        </w:rPr>
        <w:t xml:space="preserve">Критеријум за доделу уговора: </w:t>
      </w:r>
      <w:r w:rsidR="00985B71" w:rsidRPr="005A7C5C">
        <w:rPr>
          <w:rFonts w:ascii="Times New Roman" w:hAnsi="Times New Roman" w:cs="Times New Roman"/>
          <w:sz w:val="24"/>
          <w:szCs w:val="24"/>
          <w:lang w:val="sr-Cyrl-CS"/>
        </w:rPr>
        <w:t>најнижа понуђена цена</w:t>
      </w:r>
      <w:r w:rsidR="00665EC5" w:rsidRPr="005A7C5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D68DF" w:rsidRPr="005A7C5C" w:rsidRDefault="00AD68DF" w:rsidP="00A668D1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A7C5C">
        <w:rPr>
          <w:rFonts w:ascii="Times New Roman" w:hAnsi="Times New Roman" w:cs="Times New Roman"/>
          <w:noProof/>
          <w:sz w:val="24"/>
          <w:szCs w:val="24"/>
          <w:lang w:val="sr-Cyrl-CS"/>
        </w:rPr>
        <w:t>Број примљених понуда:</w:t>
      </w:r>
      <w:r w:rsidR="00490CE7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две</w:t>
      </w:r>
      <w:r w:rsidR="005A7C5C" w:rsidRPr="005A7C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0B3A64" w:rsidRPr="005A7C5C">
        <w:rPr>
          <w:rFonts w:ascii="Times New Roman" w:hAnsi="Times New Roman" w:cs="Times New Roman"/>
          <w:noProof/>
          <w:sz w:val="24"/>
          <w:szCs w:val="24"/>
          <w:lang w:val="sr-Cyrl-CS"/>
        </w:rPr>
        <w:t>понуд</w:t>
      </w:r>
      <w:r w:rsidR="00490CE7">
        <w:rPr>
          <w:rFonts w:ascii="Times New Roman" w:hAnsi="Times New Roman" w:cs="Times New Roman"/>
          <w:noProof/>
          <w:sz w:val="24"/>
          <w:szCs w:val="24"/>
          <w:lang w:val="sr-Cyrl-CS"/>
        </w:rPr>
        <w:t>е</w:t>
      </w:r>
      <w:r w:rsidRPr="005A7C5C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67339B" w:rsidRDefault="002847E8" w:rsidP="005A7C5C">
      <w:pPr>
        <w:pStyle w:val="ListParagraph"/>
        <w:numPr>
          <w:ilvl w:val="0"/>
          <w:numId w:val="1"/>
        </w:numPr>
        <w:tabs>
          <w:tab w:val="left" w:pos="-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7339B">
        <w:rPr>
          <w:rFonts w:ascii="Times New Roman" w:hAnsi="Times New Roman" w:cs="Times New Roman"/>
          <w:noProof/>
          <w:sz w:val="24"/>
          <w:szCs w:val="24"/>
          <w:lang w:val="sr-Cyrl-CS"/>
        </w:rPr>
        <w:t>Највиша и најнижа понуђена цена</w:t>
      </w:r>
      <w:r w:rsidR="00AD68DF" w:rsidRPr="0067339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33EA0" w:rsidRPr="0067339B">
        <w:rPr>
          <w:rFonts w:ascii="Times New Roman" w:hAnsi="Times New Roman" w:cs="Times New Roman"/>
          <w:noProof/>
          <w:sz w:val="24"/>
          <w:szCs w:val="24"/>
          <w:lang w:val="sr-Cyrl-CS"/>
        </w:rPr>
        <w:t>(без ПДВ-а)</w:t>
      </w:r>
      <w:r w:rsidR="005A7C5C" w:rsidRPr="0067339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  <w:r w:rsidR="00233EA0" w:rsidRPr="0067339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C5CD0">
        <w:rPr>
          <w:rFonts w:ascii="Times New Roman" w:hAnsi="Times New Roman" w:cs="Times New Roman"/>
          <w:sz w:val="24"/>
          <w:szCs w:val="24"/>
          <w:lang w:val="sr-Cyrl-CS"/>
        </w:rPr>
        <w:t>61.409.00</w:t>
      </w:r>
      <w:r w:rsidR="00490CE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7339B" w:rsidRPr="005A7C5C">
        <w:rPr>
          <w:rFonts w:ascii="Times New Roman" w:hAnsi="Times New Roman" w:cs="Times New Roman"/>
          <w:sz w:val="24"/>
          <w:szCs w:val="24"/>
          <w:lang w:val="sr-Cyrl-CS"/>
        </w:rPr>
        <w:t xml:space="preserve">динара </w:t>
      </w:r>
      <w:r w:rsidR="00BC5CD0">
        <w:rPr>
          <w:rFonts w:ascii="Times New Roman" w:hAnsi="Times New Roman" w:cs="Times New Roman"/>
          <w:sz w:val="24"/>
          <w:szCs w:val="24"/>
          <w:lang w:val="sr-Cyrl-CS"/>
        </w:rPr>
        <w:t>и 55.64</w:t>
      </w:r>
      <w:r w:rsidR="00D3415F">
        <w:rPr>
          <w:rFonts w:ascii="Times New Roman" w:hAnsi="Times New Roman" w:cs="Times New Roman"/>
          <w:sz w:val="24"/>
          <w:szCs w:val="24"/>
          <w:lang w:val="sr-Cyrl-CS"/>
        </w:rPr>
        <w:t>0,00 динара</w:t>
      </w:r>
      <w:r w:rsidR="0067339B" w:rsidRPr="005A7C5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A7C5C" w:rsidRPr="0067339B" w:rsidRDefault="005A7C5C" w:rsidP="005A7C5C">
      <w:pPr>
        <w:pStyle w:val="ListParagraph"/>
        <w:numPr>
          <w:ilvl w:val="0"/>
          <w:numId w:val="1"/>
        </w:numPr>
        <w:tabs>
          <w:tab w:val="left" w:pos="-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7339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Највиша и најнижа понуђена цена (без ПДВ-а) код прихватљивих понуда: </w:t>
      </w:r>
      <w:r w:rsidR="00BC5CD0">
        <w:rPr>
          <w:rFonts w:ascii="Times New Roman" w:hAnsi="Times New Roman" w:cs="Times New Roman"/>
          <w:sz w:val="24"/>
          <w:szCs w:val="24"/>
          <w:lang w:val="sr-Cyrl-CS"/>
        </w:rPr>
        <w:t xml:space="preserve">61.409.00 </w:t>
      </w:r>
      <w:r w:rsidR="00BC5CD0" w:rsidRPr="005A7C5C">
        <w:rPr>
          <w:rFonts w:ascii="Times New Roman" w:hAnsi="Times New Roman" w:cs="Times New Roman"/>
          <w:sz w:val="24"/>
          <w:szCs w:val="24"/>
          <w:lang w:val="sr-Cyrl-CS"/>
        </w:rPr>
        <w:t xml:space="preserve">динара </w:t>
      </w:r>
      <w:r w:rsidR="00BC5CD0">
        <w:rPr>
          <w:rFonts w:ascii="Times New Roman" w:hAnsi="Times New Roman" w:cs="Times New Roman"/>
          <w:sz w:val="24"/>
          <w:szCs w:val="24"/>
          <w:lang w:val="sr-Cyrl-CS"/>
        </w:rPr>
        <w:t>и 55.640,00 динара</w:t>
      </w:r>
      <w:r w:rsidR="00BC5CD0" w:rsidRPr="005A7C5C">
        <w:rPr>
          <w:rFonts w:ascii="Times New Roman" w:hAnsi="Times New Roman" w:cs="Times New Roman"/>
          <w:sz w:val="24"/>
          <w:szCs w:val="24"/>
          <w:lang w:val="sr-Cyrl-CS"/>
        </w:rPr>
        <w:t>.</w:t>
      </w:r>
      <w:bookmarkStart w:id="0" w:name="_GoBack"/>
      <w:bookmarkEnd w:id="0"/>
    </w:p>
    <w:p w:rsidR="00AD68DF" w:rsidRPr="005A7C5C" w:rsidRDefault="00AD68DF" w:rsidP="005A7C5C">
      <w:pPr>
        <w:pStyle w:val="ListParagraph"/>
        <w:numPr>
          <w:ilvl w:val="0"/>
          <w:numId w:val="1"/>
        </w:numPr>
        <w:tabs>
          <w:tab w:val="left" w:pos="-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A7C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Датум доношења одлуке о додели уговора: </w:t>
      </w:r>
      <w:r w:rsidR="00823783">
        <w:rPr>
          <w:rFonts w:ascii="Times New Roman" w:hAnsi="Times New Roman" w:cs="Times New Roman"/>
          <w:noProof/>
          <w:sz w:val="24"/>
          <w:szCs w:val="24"/>
          <w:lang w:val="sr-Cyrl-CS"/>
        </w:rPr>
        <w:t>29</w:t>
      </w:r>
      <w:r w:rsidR="00B16D1B" w:rsidRPr="005A7C5C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  <w:r w:rsidR="00287F38" w:rsidRPr="005A7C5C">
        <w:rPr>
          <w:rFonts w:ascii="Times New Roman" w:hAnsi="Times New Roman" w:cs="Times New Roman"/>
          <w:noProof/>
          <w:sz w:val="24"/>
          <w:szCs w:val="24"/>
          <w:lang w:val="sr-Latn-CS"/>
        </w:rPr>
        <w:t>0</w:t>
      </w:r>
      <w:r w:rsidR="005A7C5C" w:rsidRPr="005A7C5C">
        <w:rPr>
          <w:rFonts w:ascii="Times New Roman" w:hAnsi="Times New Roman" w:cs="Times New Roman"/>
          <w:noProof/>
          <w:sz w:val="24"/>
          <w:szCs w:val="24"/>
          <w:lang w:val="sr-Cyrl-CS"/>
        </w:rPr>
        <w:t>4</w:t>
      </w:r>
      <w:r w:rsidR="00287F38" w:rsidRPr="005A7C5C">
        <w:rPr>
          <w:rFonts w:ascii="Times New Roman" w:hAnsi="Times New Roman" w:cs="Times New Roman"/>
          <w:noProof/>
          <w:sz w:val="24"/>
          <w:szCs w:val="24"/>
          <w:lang w:val="sr-Cyrl-CS"/>
        </w:rPr>
        <w:t>.201</w:t>
      </w:r>
      <w:r w:rsidR="00287F38" w:rsidRPr="005A7C5C">
        <w:rPr>
          <w:rFonts w:ascii="Times New Roman" w:hAnsi="Times New Roman" w:cs="Times New Roman"/>
          <w:noProof/>
          <w:sz w:val="24"/>
          <w:szCs w:val="24"/>
          <w:lang w:val="sr-Latn-CS"/>
        </w:rPr>
        <w:t>4</w:t>
      </w:r>
      <w:r w:rsidRPr="005A7C5C">
        <w:rPr>
          <w:rFonts w:ascii="Times New Roman" w:hAnsi="Times New Roman" w:cs="Times New Roman"/>
          <w:noProof/>
          <w:sz w:val="24"/>
          <w:szCs w:val="24"/>
          <w:lang w:val="sr-Cyrl-CS"/>
        </w:rPr>
        <w:t>. године.</w:t>
      </w:r>
    </w:p>
    <w:p w:rsidR="00AD68DF" w:rsidRPr="005A7C5C" w:rsidRDefault="00AD68DF" w:rsidP="00A668D1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A7C5C">
        <w:rPr>
          <w:rFonts w:ascii="Times New Roman" w:hAnsi="Times New Roman" w:cs="Times New Roman"/>
          <w:sz w:val="24"/>
          <w:szCs w:val="24"/>
          <w:lang w:val="sr-Cyrl-CS"/>
        </w:rPr>
        <w:t xml:space="preserve">Датум закључења уговора: </w:t>
      </w:r>
      <w:r w:rsidR="00D3415F">
        <w:rPr>
          <w:rFonts w:ascii="Times New Roman" w:hAnsi="Times New Roman" w:cs="Times New Roman"/>
          <w:sz w:val="24"/>
          <w:szCs w:val="24"/>
          <w:lang w:val="sr-Cyrl-CS"/>
        </w:rPr>
        <w:t>27</w:t>
      </w:r>
      <w:r w:rsidR="008E07F6" w:rsidRPr="005A7C5C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2130BB" w:rsidRPr="005A7C5C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823783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="002130BB" w:rsidRPr="005A7C5C">
        <w:rPr>
          <w:rFonts w:ascii="Times New Roman" w:hAnsi="Times New Roman" w:cs="Times New Roman"/>
          <w:sz w:val="24"/>
          <w:szCs w:val="24"/>
          <w:lang w:val="sr-Cyrl-CS"/>
        </w:rPr>
        <w:t>.2014</w:t>
      </w:r>
      <w:r w:rsidRPr="005A7C5C">
        <w:rPr>
          <w:rFonts w:ascii="Times New Roman" w:hAnsi="Times New Roman" w:cs="Times New Roman"/>
          <w:sz w:val="24"/>
          <w:szCs w:val="24"/>
          <w:lang w:val="sr-Cyrl-CS"/>
        </w:rPr>
        <w:t>. године.</w:t>
      </w:r>
    </w:p>
    <w:p w:rsidR="00B13CC8" w:rsidRPr="005A7C5C" w:rsidRDefault="008E07F6" w:rsidP="00A668D1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A7C5C">
        <w:rPr>
          <w:rFonts w:ascii="Times New Roman" w:hAnsi="Times New Roman" w:cs="Times New Roman"/>
          <w:sz w:val="24"/>
          <w:szCs w:val="24"/>
          <w:lang w:val="sr-Cyrl-CS"/>
        </w:rPr>
        <w:t>Основни подаци о</w:t>
      </w:r>
      <w:r w:rsidR="00F474EE" w:rsidRPr="005A7C5C">
        <w:rPr>
          <w:rFonts w:ascii="Times New Roman" w:hAnsi="Times New Roman" w:cs="Times New Roman"/>
          <w:sz w:val="24"/>
          <w:szCs w:val="24"/>
          <w:lang w:val="sr-Cyrl-CS"/>
        </w:rPr>
        <w:t xml:space="preserve"> добављачу</w:t>
      </w:r>
      <w:r w:rsidR="00287F38" w:rsidRPr="005A7C5C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931F54" w:rsidRPr="005A7C5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31210" w:rsidRPr="005A7C5C">
        <w:rPr>
          <w:rFonts w:ascii="Times New Roman" w:hAnsi="Times New Roman" w:cs="Times New Roman"/>
          <w:sz w:val="24"/>
          <w:szCs w:val="24"/>
          <w:lang w:val="sr-Cyrl-CS"/>
        </w:rPr>
        <w:t>"</w:t>
      </w:r>
      <w:r w:rsidR="00D3415F">
        <w:rPr>
          <w:rFonts w:ascii="Times New Roman" w:hAnsi="Times New Roman" w:cs="Times New Roman"/>
          <w:sz w:val="24"/>
          <w:szCs w:val="24"/>
          <w:lang w:val="sr-Cyrl-CS"/>
        </w:rPr>
        <w:t>УНИАЛАТ 96</w:t>
      </w:r>
      <w:r w:rsidR="00431210" w:rsidRPr="005A7C5C">
        <w:rPr>
          <w:rFonts w:ascii="Times New Roman" w:hAnsi="Times New Roman" w:cs="Times New Roman"/>
          <w:sz w:val="24"/>
          <w:szCs w:val="24"/>
          <w:lang w:val="sr-Cyrl-CS"/>
        </w:rPr>
        <w:t xml:space="preserve">" </w:t>
      </w:r>
      <w:r w:rsidR="00D3415F">
        <w:rPr>
          <w:rFonts w:ascii="Times New Roman" w:hAnsi="Times New Roman" w:cs="Times New Roman"/>
          <w:sz w:val="24"/>
          <w:szCs w:val="24"/>
          <w:lang w:val="sr-Cyrl-CS"/>
        </w:rPr>
        <w:t>ДОО</w:t>
      </w:r>
      <w:r w:rsidR="00431210" w:rsidRPr="005A7C5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D3415F">
        <w:rPr>
          <w:rFonts w:ascii="Times New Roman" w:hAnsi="Times New Roman" w:cs="Times New Roman"/>
          <w:sz w:val="24"/>
          <w:szCs w:val="24"/>
          <w:lang w:val="sr-Cyrl-CS"/>
        </w:rPr>
        <w:t>Косовска бр. 4</w:t>
      </w:r>
      <w:r w:rsidR="00823783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D3415F">
        <w:rPr>
          <w:rFonts w:ascii="Times New Roman" w:hAnsi="Times New Roman" w:cs="Times New Roman"/>
          <w:sz w:val="24"/>
          <w:szCs w:val="24"/>
          <w:lang w:val="sr-Cyrl-CS"/>
        </w:rPr>
        <w:t xml:space="preserve"> Нови Сад</w:t>
      </w:r>
      <w:r w:rsidR="0082378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13CC8" w:rsidRPr="005A7C5C">
        <w:rPr>
          <w:rFonts w:ascii="Times New Roman" w:hAnsi="Times New Roman" w:cs="Times New Roman"/>
          <w:sz w:val="24"/>
          <w:szCs w:val="24"/>
          <w:lang w:val="sr-Cyrl-CS"/>
        </w:rPr>
        <w:t>матични број:</w:t>
      </w:r>
      <w:r w:rsidR="008237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3415F">
        <w:rPr>
          <w:rFonts w:ascii="Times New Roman" w:hAnsi="Times New Roman" w:cs="Times New Roman"/>
          <w:sz w:val="24"/>
          <w:szCs w:val="24"/>
          <w:lang w:val="sr-Cyrl-CS"/>
        </w:rPr>
        <w:t>08627037</w:t>
      </w:r>
      <w:r w:rsidR="00287F38" w:rsidRPr="005A7C5C">
        <w:rPr>
          <w:rFonts w:ascii="Times New Roman" w:hAnsi="Times New Roman" w:cs="Times New Roman"/>
          <w:sz w:val="24"/>
          <w:szCs w:val="24"/>
          <w:lang w:val="sr-Cyrl-CS"/>
        </w:rPr>
        <w:t>, ПИБ:</w:t>
      </w:r>
      <w:r w:rsidR="00823783">
        <w:rPr>
          <w:rFonts w:ascii="Times New Roman" w:hAnsi="Times New Roman" w:cs="Times New Roman"/>
          <w:sz w:val="24"/>
          <w:szCs w:val="24"/>
          <w:lang w:val="sr-Cyrl-CS"/>
        </w:rPr>
        <w:t xml:space="preserve"> 10</w:t>
      </w:r>
      <w:r w:rsidR="00D3415F">
        <w:rPr>
          <w:rFonts w:ascii="Times New Roman" w:hAnsi="Times New Roman" w:cs="Times New Roman"/>
          <w:sz w:val="24"/>
          <w:szCs w:val="24"/>
          <w:lang w:val="sr-Cyrl-CS"/>
        </w:rPr>
        <w:t>0236274</w:t>
      </w:r>
      <w:r w:rsidR="00287F38" w:rsidRPr="005A7C5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D68DF" w:rsidRPr="005A7C5C" w:rsidRDefault="00AD68DF" w:rsidP="00A668D1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5A7C5C">
        <w:rPr>
          <w:rFonts w:ascii="Times New Roman" w:hAnsi="Times New Roman" w:cs="Times New Roman"/>
          <w:sz w:val="24"/>
          <w:szCs w:val="24"/>
          <w:lang w:val="sr-Cyrl-CS"/>
        </w:rPr>
        <w:t xml:space="preserve">Период важења уговора: </w:t>
      </w:r>
      <w:r w:rsidR="00753580" w:rsidRPr="005A7C5C">
        <w:rPr>
          <w:rFonts w:ascii="Times New Roman" w:hAnsi="Times New Roman" w:cs="Times New Roman"/>
          <w:sz w:val="24"/>
          <w:szCs w:val="24"/>
          <w:lang w:val="sr-Cyrl-CS"/>
        </w:rPr>
        <w:t>одређено време</w:t>
      </w:r>
      <w:r w:rsidR="002847E8" w:rsidRPr="005A7C5C">
        <w:rPr>
          <w:rFonts w:ascii="Times New Roman" w:hAnsi="Times New Roman" w:cs="Times New Roman"/>
          <w:sz w:val="24"/>
          <w:szCs w:val="24"/>
          <w:lang w:val="sr-Cyrl-CS"/>
        </w:rPr>
        <w:t xml:space="preserve"> 12 месеци од дана закључивања </w:t>
      </w:r>
      <w:r w:rsidR="005A7C5C" w:rsidRPr="005A7C5C">
        <w:rPr>
          <w:rFonts w:ascii="Times New Roman" w:hAnsi="Times New Roman" w:cs="Times New Roman"/>
          <w:sz w:val="24"/>
          <w:szCs w:val="24"/>
          <w:lang w:val="sr-Cyrl-CS"/>
        </w:rPr>
        <w:t>уговора или до реализације уговорених количина ако исте буду реализоване пре истека рока од 12 месеци од дана закључивања уговора.</w:t>
      </w:r>
    </w:p>
    <w:p w:rsidR="00AD68DF" w:rsidRPr="005A7C5C" w:rsidRDefault="00AD68DF" w:rsidP="00AD68D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A00717" w:rsidRPr="005A7C5C" w:rsidRDefault="00A00717">
      <w:pPr>
        <w:rPr>
          <w:rFonts w:ascii="Times New Roman" w:hAnsi="Times New Roman" w:cs="Times New Roman"/>
          <w:sz w:val="24"/>
          <w:szCs w:val="24"/>
        </w:rPr>
      </w:pPr>
    </w:p>
    <w:sectPr w:rsidR="00A00717" w:rsidRPr="005A7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0041"/>
    <w:multiLevelType w:val="hybridMultilevel"/>
    <w:tmpl w:val="C4046360"/>
    <w:lvl w:ilvl="0" w:tplc="DB12E6B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81A0019">
      <w:start w:val="1"/>
      <w:numFmt w:val="lowerLetter"/>
      <w:lvlText w:val="%2."/>
      <w:lvlJc w:val="left"/>
      <w:pPr>
        <w:ind w:left="1080" w:hanging="360"/>
      </w:pPr>
    </w:lvl>
    <w:lvl w:ilvl="2" w:tplc="081A001B">
      <w:start w:val="1"/>
      <w:numFmt w:val="lowerRoman"/>
      <w:lvlText w:val="%3."/>
      <w:lvlJc w:val="right"/>
      <w:pPr>
        <w:ind w:left="1800" w:hanging="180"/>
      </w:pPr>
    </w:lvl>
    <w:lvl w:ilvl="3" w:tplc="081A000F">
      <w:start w:val="1"/>
      <w:numFmt w:val="decimal"/>
      <w:lvlText w:val="%4."/>
      <w:lvlJc w:val="left"/>
      <w:pPr>
        <w:ind w:left="2520" w:hanging="360"/>
      </w:pPr>
    </w:lvl>
    <w:lvl w:ilvl="4" w:tplc="081A0019">
      <w:start w:val="1"/>
      <w:numFmt w:val="lowerLetter"/>
      <w:lvlText w:val="%5."/>
      <w:lvlJc w:val="left"/>
      <w:pPr>
        <w:ind w:left="3240" w:hanging="360"/>
      </w:pPr>
    </w:lvl>
    <w:lvl w:ilvl="5" w:tplc="081A001B">
      <w:start w:val="1"/>
      <w:numFmt w:val="lowerRoman"/>
      <w:lvlText w:val="%6."/>
      <w:lvlJc w:val="right"/>
      <w:pPr>
        <w:ind w:left="3960" w:hanging="180"/>
      </w:pPr>
    </w:lvl>
    <w:lvl w:ilvl="6" w:tplc="081A000F">
      <w:start w:val="1"/>
      <w:numFmt w:val="decimal"/>
      <w:lvlText w:val="%7."/>
      <w:lvlJc w:val="left"/>
      <w:pPr>
        <w:ind w:left="4680" w:hanging="360"/>
      </w:pPr>
    </w:lvl>
    <w:lvl w:ilvl="7" w:tplc="081A0019">
      <w:start w:val="1"/>
      <w:numFmt w:val="lowerLetter"/>
      <w:lvlText w:val="%8."/>
      <w:lvlJc w:val="left"/>
      <w:pPr>
        <w:ind w:left="5400" w:hanging="360"/>
      </w:pPr>
    </w:lvl>
    <w:lvl w:ilvl="8" w:tplc="08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8DF"/>
    <w:rsid w:val="00030889"/>
    <w:rsid w:val="00050F98"/>
    <w:rsid w:val="000A678C"/>
    <w:rsid w:val="000B3A64"/>
    <w:rsid w:val="000E6484"/>
    <w:rsid w:val="001341D2"/>
    <w:rsid w:val="00156C57"/>
    <w:rsid w:val="001C4C12"/>
    <w:rsid w:val="001D7C31"/>
    <w:rsid w:val="001E05B0"/>
    <w:rsid w:val="002130BB"/>
    <w:rsid w:val="00233EA0"/>
    <w:rsid w:val="00272FFE"/>
    <w:rsid w:val="002847E8"/>
    <w:rsid w:val="00287F38"/>
    <w:rsid w:val="003504D9"/>
    <w:rsid w:val="00384C7C"/>
    <w:rsid w:val="00386B0A"/>
    <w:rsid w:val="00431210"/>
    <w:rsid w:val="00441687"/>
    <w:rsid w:val="0045446A"/>
    <w:rsid w:val="00490CE7"/>
    <w:rsid w:val="00511378"/>
    <w:rsid w:val="005345F1"/>
    <w:rsid w:val="005A7C5C"/>
    <w:rsid w:val="005F62F5"/>
    <w:rsid w:val="00620E3F"/>
    <w:rsid w:val="006276BF"/>
    <w:rsid w:val="00665EC5"/>
    <w:rsid w:val="0067339B"/>
    <w:rsid w:val="006B59EE"/>
    <w:rsid w:val="00753580"/>
    <w:rsid w:val="007810B5"/>
    <w:rsid w:val="007B69FA"/>
    <w:rsid w:val="007E163E"/>
    <w:rsid w:val="007E427F"/>
    <w:rsid w:val="0080587C"/>
    <w:rsid w:val="00823783"/>
    <w:rsid w:val="00840597"/>
    <w:rsid w:val="008E07F6"/>
    <w:rsid w:val="008F5266"/>
    <w:rsid w:val="00931F54"/>
    <w:rsid w:val="0094367E"/>
    <w:rsid w:val="00966962"/>
    <w:rsid w:val="00985B71"/>
    <w:rsid w:val="00993F78"/>
    <w:rsid w:val="009C2C35"/>
    <w:rsid w:val="009E54E1"/>
    <w:rsid w:val="00A00717"/>
    <w:rsid w:val="00A603EF"/>
    <w:rsid w:val="00A668D1"/>
    <w:rsid w:val="00AD243C"/>
    <w:rsid w:val="00AD68DF"/>
    <w:rsid w:val="00AE153F"/>
    <w:rsid w:val="00AF0B5F"/>
    <w:rsid w:val="00B13CC8"/>
    <w:rsid w:val="00B16D1B"/>
    <w:rsid w:val="00B45065"/>
    <w:rsid w:val="00BC5CD0"/>
    <w:rsid w:val="00BE456B"/>
    <w:rsid w:val="00C61566"/>
    <w:rsid w:val="00C76715"/>
    <w:rsid w:val="00C84F5F"/>
    <w:rsid w:val="00C958AD"/>
    <w:rsid w:val="00CC6C94"/>
    <w:rsid w:val="00CF3AC8"/>
    <w:rsid w:val="00D3415F"/>
    <w:rsid w:val="00D53835"/>
    <w:rsid w:val="00D62EE5"/>
    <w:rsid w:val="00D83248"/>
    <w:rsid w:val="00DA6D1D"/>
    <w:rsid w:val="00DF53C0"/>
    <w:rsid w:val="00F01B56"/>
    <w:rsid w:val="00F248CE"/>
    <w:rsid w:val="00F32C5A"/>
    <w:rsid w:val="00F474EE"/>
    <w:rsid w:val="00F8604D"/>
    <w:rsid w:val="00FA27E7"/>
    <w:rsid w:val="00FA488A"/>
    <w:rsid w:val="00FF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8DF"/>
  </w:style>
  <w:style w:type="paragraph" w:styleId="Heading1">
    <w:name w:val="heading 1"/>
    <w:basedOn w:val="Normal"/>
    <w:next w:val="Normal"/>
    <w:link w:val="Heading1Char"/>
    <w:qFormat/>
    <w:rsid w:val="00AD68DF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68DF"/>
    <w:rPr>
      <w:rFonts w:ascii="Tahoma" w:eastAsia="Times New Roman" w:hAnsi="Tahoma" w:cs="Tahoma"/>
      <w:b/>
      <w:bCs/>
      <w:sz w:val="24"/>
      <w:szCs w:val="24"/>
      <w:lang w:val="sl-SI"/>
    </w:rPr>
  </w:style>
  <w:style w:type="character" w:styleId="Hyperlink">
    <w:name w:val="Hyperlink"/>
    <w:semiHidden/>
    <w:unhideWhenUsed/>
    <w:rsid w:val="00AD68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68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8DF"/>
  </w:style>
  <w:style w:type="paragraph" w:styleId="Heading1">
    <w:name w:val="heading 1"/>
    <w:basedOn w:val="Normal"/>
    <w:next w:val="Normal"/>
    <w:link w:val="Heading1Char"/>
    <w:qFormat/>
    <w:rsid w:val="00AD68DF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68DF"/>
    <w:rPr>
      <w:rFonts w:ascii="Tahoma" w:eastAsia="Times New Roman" w:hAnsi="Tahoma" w:cs="Tahoma"/>
      <w:b/>
      <w:bCs/>
      <w:sz w:val="24"/>
      <w:szCs w:val="24"/>
      <w:lang w:val="sl-SI"/>
    </w:rPr>
  </w:style>
  <w:style w:type="character" w:styleId="Hyperlink">
    <w:name w:val="Hyperlink"/>
    <w:semiHidden/>
    <w:unhideWhenUsed/>
    <w:rsid w:val="00AD68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6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6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spns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A2A8D-43C4-442B-A089-8DFBABB05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GSP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Djuradj Kovacevic</dc:creator>
  <cp:keywords/>
  <dc:description/>
  <cp:lastModifiedBy>Stoja Oljaca</cp:lastModifiedBy>
  <cp:revision>2</cp:revision>
  <cp:lastPrinted>2014-02-03T07:55:00Z</cp:lastPrinted>
  <dcterms:created xsi:type="dcterms:W3CDTF">2014-05-27T12:11:00Z</dcterms:created>
  <dcterms:modified xsi:type="dcterms:W3CDTF">2014-05-27T12:11:00Z</dcterms:modified>
</cp:coreProperties>
</file>